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62065" w14:textId="6EE1FED7" w:rsidR="00004D63" w:rsidRDefault="00004D63" w:rsidP="00BE2DD8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IV dalis</w:t>
      </w:r>
    </w:p>
    <w:p w14:paraId="09425EB8" w14:textId="4AFE6930" w:rsidR="00BE2DD8" w:rsidRDefault="00BE2DD8" w:rsidP="00BE2DD8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0E7DC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TECHNINĖ SPECIFIKACIJA</w:t>
      </w:r>
    </w:p>
    <w:p w14:paraId="761B55D6" w14:textId="083AA4A3" w:rsidR="00BE2DD8" w:rsidRPr="000E7DCB" w:rsidRDefault="00BE2DD8" w:rsidP="00BE2DD8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PROCEDŪRINĖ (KRAUJO PAĖMIMO) KĖDĖ - </w:t>
      </w:r>
      <w:r w:rsidRPr="000E7DC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12 vnt.</w:t>
      </w:r>
    </w:p>
    <w:p w14:paraId="11B8DC18" w14:textId="77777777" w:rsidR="00BE2DD8" w:rsidRPr="000E7DCB" w:rsidRDefault="00BE2DD8" w:rsidP="00BE2DD8">
      <w:pPr>
        <w:widowControl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2269"/>
        <w:gridCol w:w="4253"/>
        <w:gridCol w:w="3543"/>
      </w:tblGrid>
      <w:tr w:rsidR="00BE2DD8" w:rsidRPr="00BE2DD8" w14:paraId="2FAD98FD" w14:textId="77777777" w:rsidTr="00891FDD">
        <w:trPr>
          <w:trHeight w:val="910"/>
        </w:trPr>
        <w:tc>
          <w:tcPr>
            <w:tcW w:w="708" w:type="dxa"/>
            <w:vAlign w:val="center"/>
          </w:tcPr>
          <w:p w14:paraId="7BE0472D" w14:textId="77777777" w:rsidR="00BE2DD8" w:rsidRPr="00BE2DD8" w:rsidRDefault="00BE2DD8" w:rsidP="00BE2DD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Eil.</w:t>
            </w:r>
          </w:p>
          <w:p w14:paraId="66178DF8" w14:textId="77777777" w:rsidR="00BE2DD8" w:rsidRPr="00BE2DD8" w:rsidRDefault="00BE2DD8" w:rsidP="00BE2DD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Nr.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 </w:t>
            </w:r>
          </w:p>
        </w:tc>
        <w:tc>
          <w:tcPr>
            <w:tcW w:w="2269" w:type="dxa"/>
            <w:vAlign w:val="center"/>
          </w:tcPr>
          <w:p w14:paraId="30AE506A" w14:textId="07C74D32" w:rsidR="00BE2DD8" w:rsidRPr="00BE2DD8" w:rsidRDefault="00BE2DD8" w:rsidP="00BE2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</w:pPr>
            <w:r w:rsidRPr="00BE2DD8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>Techniniai reikalavimai</w:t>
            </w:r>
          </w:p>
        </w:tc>
        <w:tc>
          <w:tcPr>
            <w:tcW w:w="4253" w:type="dxa"/>
            <w:vAlign w:val="center"/>
          </w:tcPr>
          <w:p w14:paraId="2A4FCCDF" w14:textId="77777777" w:rsidR="00BE2DD8" w:rsidRPr="00BE2DD8" w:rsidRDefault="00BE2DD8" w:rsidP="00BE2DD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>Reikalaujamos parametrų reikšmės</w:t>
            </w:r>
          </w:p>
        </w:tc>
        <w:tc>
          <w:tcPr>
            <w:tcW w:w="3543" w:type="dxa"/>
            <w:vAlign w:val="center"/>
          </w:tcPr>
          <w:p w14:paraId="52736319" w14:textId="77777777" w:rsidR="00BE2DD8" w:rsidRPr="00BE2DD8" w:rsidRDefault="00BE2DD8" w:rsidP="00BE2DD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>Siūlomos parametrų reikšmės</w:t>
            </w:r>
          </w:p>
        </w:tc>
      </w:tr>
      <w:tr w:rsidR="00BE2DD8" w:rsidRPr="00FB47FD" w14:paraId="6D79222A" w14:textId="77777777" w:rsidTr="00891FDD">
        <w:trPr>
          <w:trHeight w:val="350"/>
        </w:trPr>
        <w:tc>
          <w:tcPr>
            <w:tcW w:w="708" w:type="dxa"/>
          </w:tcPr>
          <w:p w14:paraId="31D2F2C2" w14:textId="77777777" w:rsidR="00BE2DD8" w:rsidRPr="00BE2DD8" w:rsidRDefault="00BE2DD8" w:rsidP="00BE2DD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269" w:type="dxa"/>
          </w:tcPr>
          <w:p w14:paraId="04B7D5F2" w14:textId="77777777" w:rsidR="00BE2DD8" w:rsidRPr="00BE2DD8" w:rsidRDefault="00BE2DD8" w:rsidP="00BE2DD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Paskirtis</w:t>
            </w:r>
          </w:p>
        </w:tc>
        <w:tc>
          <w:tcPr>
            <w:tcW w:w="4253" w:type="dxa"/>
          </w:tcPr>
          <w:p w14:paraId="1B9753BF" w14:textId="05DD64C4" w:rsidR="00BE2DD8" w:rsidRPr="00BE2DD8" w:rsidRDefault="00BE2DD8" w:rsidP="00BE2DD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Multifunkcinė</w:t>
            </w:r>
            <w:proofErr w:type="spellEnd"/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ligonio kėdė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FB47F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procedūroms: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kraujo paėmimas, infuzijų lašinimas</w:t>
            </w:r>
            <w:r w:rsidR="00891FD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dializė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FB47F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atlikti</w:t>
            </w:r>
          </w:p>
        </w:tc>
        <w:tc>
          <w:tcPr>
            <w:tcW w:w="3543" w:type="dxa"/>
          </w:tcPr>
          <w:p w14:paraId="17748E05" w14:textId="0DEEA4F0" w:rsidR="00BE2DD8" w:rsidRPr="00BE2DD8" w:rsidRDefault="00BE2DD8" w:rsidP="00BE2DD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BE2DD8" w14:paraId="25231297" w14:textId="77777777" w:rsidTr="00891FDD">
        <w:trPr>
          <w:trHeight w:val="350"/>
        </w:trPr>
        <w:tc>
          <w:tcPr>
            <w:tcW w:w="708" w:type="dxa"/>
          </w:tcPr>
          <w:p w14:paraId="4D7155C4" w14:textId="64A3E837" w:rsidR="00891FDD" w:rsidRPr="00BE2DD8" w:rsidRDefault="00052241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2269" w:type="dxa"/>
          </w:tcPr>
          <w:p w14:paraId="0FF41EC4" w14:textId="5495E5FF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Kėdės rėmas </w:t>
            </w:r>
          </w:p>
        </w:tc>
        <w:tc>
          <w:tcPr>
            <w:tcW w:w="4253" w:type="dxa"/>
          </w:tcPr>
          <w:p w14:paraId="28B01816" w14:textId="77777777" w:rsidR="00891FDD" w:rsidRDefault="00891FDD" w:rsidP="00891FDD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ind w:left="323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91FD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Pagamintas iš plieno (arba lygiavertės medžiagos), dažyto milteliniu (arba lygiaverčiu) būdu</w:t>
            </w:r>
          </w:p>
          <w:p w14:paraId="512E7B8F" w14:textId="77777777" w:rsidR="00891FDD" w:rsidRDefault="00891FDD" w:rsidP="00891FDD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ind w:left="323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Danga atspari UV spinduliams, mechaniniams pažeidimams, dezinfekavimo ir valymo priemonėms</w:t>
            </w:r>
          </w:p>
          <w:p w14:paraId="234D0186" w14:textId="05785061" w:rsidR="00991B2D" w:rsidRPr="00891FDD" w:rsidRDefault="00991B2D" w:rsidP="00891FDD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ind w:left="323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Sėdynės, pagrindo ir nugaros atramos uždengtos ABS plastiko dangčiais</w:t>
            </w:r>
          </w:p>
        </w:tc>
        <w:tc>
          <w:tcPr>
            <w:tcW w:w="3543" w:type="dxa"/>
          </w:tcPr>
          <w:p w14:paraId="5C402D9F" w14:textId="77777777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BE2DD8" w14:paraId="2EA6279B" w14:textId="77777777" w:rsidTr="00891FDD">
        <w:trPr>
          <w:trHeight w:val="209"/>
        </w:trPr>
        <w:tc>
          <w:tcPr>
            <w:tcW w:w="708" w:type="dxa"/>
          </w:tcPr>
          <w:p w14:paraId="5B20A8FB" w14:textId="6323717C" w:rsidR="00891FDD" w:rsidRPr="00BE2DD8" w:rsidRDefault="00052241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2269" w:type="dxa"/>
          </w:tcPr>
          <w:p w14:paraId="0EFF8B9D" w14:textId="77777777" w:rsidR="00891FDD" w:rsidRPr="00BE2DD8" w:rsidRDefault="00891FDD" w:rsidP="00891FD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Kėdės išoriniai išmatavimai</w:t>
            </w:r>
          </w:p>
        </w:tc>
        <w:tc>
          <w:tcPr>
            <w:tcW w:w="4253" w:type="dxa"/>
          </w:tcPr>
          <w:p w14:paraId="03ED0BD9" w14:textId="5CB0DD78" w:rsidR="00891FDD" w:rsidRDefault="00891FDD" w:rsidP="00891FDD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ind w:left="323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891FD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Ištiestos kėdės ilgis 215 ± 5 cm</w:t>
            </w:r>
          </w:p>
          <w:p w14:paraId="7EE63436" w14:textId="3BFE1C5B" w:rsidR="00891FDD" w:rsidRPr="00BE2DD8" w:rsidRDefault="00891FDD" w:rsidP="00891FDD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ind w:left="323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Plotis ne daugiau kaip 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5 ±</w:t>
            </w:r>
            <w:r w:rsidRPr="00BE2DD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5 </w:t>
            </w:r>
            <w:r w:rsidRPr="00BE2DD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cm</w:t>
            </w:r>
          </w:p>
        </w:tc>
        <w:tc>
          <w:tcPr>
            <w:tcW w:w="3543" w:type="dxa"/>
          </w:tcPr>
          <w:p w14:paraId="7856A288" w14:textId="173A3586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DE3D12" w14:paraId="55560DB6" w14:textId="77777777" w:rsidTr="00891FDD">
        <w:trPr>
          <w:trHeight w:val="209"/>
        </w:trPr>
        <w:tc>
          <w:tcPr>
            <w:tcW w:w="708" w:type="dxa"/>
          </w:tcPr>
          <w:p w14:paraId="0989C4A1" w14:textId="71147ACA" w:rsidR="00891FDD" w:rsidRPr="00BE2DD8" w:rsidRDefault="00052241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</w:t>
            </w:r>
          </w:p>
        </w:tc>
        <w:tc>
          <w:tcPr>
            <w:tcW w:w="2269" w:type="dxa"/>
          </w:tcPr>
          <w:p w14:paraId="05491A8D" w14:textId="07C893DA" w:rsidR="00891FDD" w:rsidRPr="00BE2DD8" w:rsidRDefault="00891FDD" w:rsidP="00891FD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Kėdės sėdimoji dalis </w:t>
            </w:r>
          </w:p>
        </w:tc>
        <w:tc>
          <w:tcPr>
            <w:tcW w:w="4253" w:type="dxa"/>
          </w:tcPr>
          <w:p w14:paraId="608C4054" w14:textId="196F7225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Sėdimosios dalies plotis ne</w:t>
            </w:r>
            <w:r w:rsidR="00FB47F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DE3D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mažesnis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kaip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 cm</w:t>
            </w:r>
          </w:p>
        </w:tc>
        <w:tc>
          <w:tcPr>
            <w:tcW w:w="3543" w:type="dxa"/>
          </w:tcPr>
          <w:p w14:paraId="7F8CBDB0" w14:textId="77777777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BE2DD8" w14:paraId="7646320E" w14:textId="77777777" w:rsidTr="00891FDD">
        <w:trPr>
          <w:trHeight w:val="209"/>
        </w:trPr>
        <w:tc>
          <w:tcPr>
            <w:tcW w:w="708" w:type="dxa"/>
          </w:tcPr>
          <w:p w14:paraId="11449C6D" w14:textId="4FC40F54" w:rsidR="00891FDD" w:rsidRPr="00BE2DD8" w:rsidRDefault="00052241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</w:t>
            </w:r>
          </w:p>
        </w:tc>
        <w:tc>
          <w:tcPr>
            <w:tcW w:w="2269" w:type="dxa"/>
          </w:tcPr>
          <w:p w14:paraId="1031BCDF" w14:textId="36CBC94F" w:rsidR="00891FDD" w:rsidRPr="00BE2DD8" w:rsidRDefault="00891FDD" w:rsidP="00891FD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Kėdės sėdimos dalies aukštis</w:t>
            </w:r>
          </w:p>
        </w:tc>
        <w:tc>
          <w:tcPr>
            <w:tcW w:w="4253" w:type="dxa"/>
          </w:tcPr>
          <w:p w14:paraId="3EF9E0C9" w14:textId="0AE7E2BF" w:rsidR="00891FDD" w:rsidRDefault="00891FDD" w:rsidP="00891FDD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ind w:left="323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Aukštis reguliuojamas elektrinės kolonos pagalba</w:t>
            </w:r>
          </w:p>
          <w:p w14:paraId="5F275E1F" w14:textId="17AB6735" w:rsidR="00891FDD" w:rsidRPr="00891FDD" w:rsidRDefault="00891FDD" w:rsidP="00891FDD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ind w:left="323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91FD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Aukš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čio reguliavimo ribos: 55</w:t>
            </w:r>
            <w:r w:rsidRPr="00891FD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100</w:t>
            </w:r>
            <w:r w:rsidRPr="00891FD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±</w:t>
            </w:r>
            <w:r w:rsidRPr="00BE2DD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5 </w:t>
            </w:r>
            <w:r w:rsidRPr="00BE2DD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cm</w:t>
            </w:r>
          </w:p>
        </w:tc>
        <w:tc>
          <w:tcPr>
            <w:tcW w:w="3543" w:type="dxa"/>
          </w:tcPr>
          <w:p w14:paraId="0452C46D" w14:textId="77777777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FB47FD" w14:paraId="3E67EC68" w14:textId="77777777" w:rsidTr="00891FDD">
        <w:trPr>
          <w:trHeight w:val="163"/>
        </w:trPr>
        <w:tc>
          <w:tcPr>
            <w:tcW w:w="708" w:type="dxa"/>
          </w:tcPr>
          <w:p w14:paraId="374A23E0" w14:textId="1865453F" w:rsidR="00891FDD" w:rsidRPr="00BE2DD8" w:rsidRDefault="00052241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</w:p>
        </w:tc>
        <w:tc>
          <w:tcPr>
            <w:tcW w:w="2269" w:type="dxa"/>
          </w:tcPr>
          <w:p w14:paraId="324F158D" w14:textId="5FC4B05D" w:rsidR="00891FDD" w:rsidRPr="00BE2DD8" w:rsidRDefault="00891FDD" w:rsidP="00891FD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Kėdės sėdynės dalys</w:t>
            </w:r>
          </w:p>
        </w:tc>
        <w:tc>
          <w:tcPr>
            <w:tcW w:w="4253" w:type="dxa"/>
          </w:tcPr>
          <w:p w14:paraId="444F782D" w14:textId="77777777" w:rsidR="00991B2D" w:rsidRDefault="00891FDD" w:rsidP="00052241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052241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Nemažiau kaip trys: kojų dalis, sėdynė, nugaros atrama</w:t>
            </w:r>
          </w:p>
          <w:p w14:paraId="1EFA9F83" w14:textId="1DA840B1" w:rsidR="00052241" w:rsidRPr="00052241" w:rsidRDefault="00052241" w:rsidP="00052241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Sėdynės dalis aptrauktos besiūle</w:t>
            </w:r>
            <w:r w:rsidR="00DE3D1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dirbtine oda</w:t>
            </w:r>
            <w:r w:rsidR="00DE3D1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, kuri yra atspari valymo ir dezinfekavimo priemonėms</w:t>
            </w:r>
          </w:p>
        </w:tc>
        <w:tc>
          <w:tcPr>
            <w:tcW w:w="3543" w:type="dxa"/>
          </w:tcPr>
          <w:p w14:paraId="0FC61D8A" w14:textId="2F242135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991B2D" w:rsidRPr="00891FDD" w14:paraId="25582E12" w14:textId="77777777" w:rsidTr="00891FDD">
        <w:trPr>
          <w:trHeight w:val="163"/>
        </w:trPr>
        <w:tc>
          <w:tcPr>
            <w:tcW w:w="708" w:type="dxa"/>
          </w:tcPr>
          <w:p w14:paraId="111C0491" w14:textId="24E040B4" w:rsidR="00991B2D" w:rsidRPr="00BE2DD8" w:rsidRDefault="00052241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</w:t>
            </w:r>
          </w:p>
        </w:tc>
        <w:tc>
          <w:tcPr>
            <w:tcW w:w="2269" w:type="dxa"/>
          </w:tcPr>
          <w:p w14:paraId="7AE7EDE9" w14:textId="1249FFD6" w:rsidR="00991B2D" w:rsidRDefault="00991B2D" w:rsidP="00891FD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Kėdės sėdynės dalių reguliavimas</w:t>
            </w:r>
          </w:p>
        </w:tc>
        <w:tc>
          <w:tcPr>
            <w:tcW w:w="4253" w:type="dxa"/>
          </w:tcPr>
          <w:p w14:paraId="5C46B149" w14:textId="7701EAC2" w:rsidR="00991B2D" w:rsidRDefault="00FB47FD" w:rsidP="00991B2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Reguliavimas atliekamas pulteliu</w:t>
            </w:r>
            <w:r w:rsidR="00991B2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. Pultelis su </w:t>
            </w:r>
            <w:proofErr w:type="spellStart"/>
            <w:r w:rsidR="00991B2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trendelenburgo</w:t>
            </w:r>
            <w:proofErr w:type="spellEnd"/>
            <w:r w:rsidR="00991B2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padėties</w:t>
            </w:r>
            <w:r w:rsidR="00245C9B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, procedūros pradžios, programuojamos pozicijos nustatymo mygtukais</w:t>
            </w:r>
          </w:p>
          <w:p w14:paraId="1AAE672D" w14:textId="55E90158" w:rsidR="00991B2D" w:rsidRDefault="00991B2D" w:rsidP="00991B2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Reguliuojamos elektros variklių pagalba</w:t>
            </w:r>
          </w:p>
          <w:p w14:paraId="2FB8DDCC" w14:textId="1F981C06" w:rsidR="00991B2D" w:rsidRPr="00991B2D" w:rsidRDefault="00991B2D" w:rsidP="00991B2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Nugaros atramos reguliavimo ribos ne</w:t>
            </w:r>
            <w:r w:rsidR="00FB47F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siauresnės kaip: 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0° iki +7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°</w:t>
            </w:r>
          </w:p>
          <w:p w14:paraId="6221BAA4" w14:textId="2977DC49" w:rsidR="00991B2D" w:rsidRPr="00991B2D" w:rsidRDefault="00991B2D" w:rsidP="00991B2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Sėdynės reguliavimo ribos ne</w:t>
            </w:r>
            <w:r w:rsidR="00FB47F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siauresnės kaip: 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0° iki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-1</w:t>
            </w:r>
            <w:r w:rsidR="0070205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°</w:t>
            </w:r>
          </w:p>
          <w:p w14:paraId="2E9F0F89" w14:textId="764AA8A5" w:rsidR="00991B2D" w:rsidRDefault="00991B2D" w:rsidP="00991B2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Kojų dalies reguliavimo ribos ne</w:t>
            </w:r>
            <w:r w:rsidR="00FB47F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siauresnės kaip: 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0° iki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-3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0°</w:t>
            </w:r>
          </w:p>
        </w:tc>
        <w:tc>
          <w:tcPr>
            <w:tcW w:w="3543" w:type="dxa"/>
          </w:tcPr>
          <w:p w14:paraId="2723D968" w14:textId="77777777" w:rsidR="00991B2D" w:rsidRPr="00BE2DD8" w:rsidRDefault="00991B2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BE2DD8" w14:paraId="5D54C65B" w14:textId="77777777" w:rsidTr="00891FDD">
        <w:trPr>
          <w:trHeight w:val="70"/>
        </w:trPr>
        <w:tc>
          <w:tcPr>
            <w:tcW w:w="708" w:type="dxa"/>
          </w:tcPr>
          <w:p w14:paraId="33E5313E" w14:textId="0FCB49B2" w:rsidR="00891FDD" w:rsidRPr="00BE2DD8" w:rsidRDefault="00052241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</w:t>
            </w:r>
          </w:p>
        </w:tc>
        <w:tc>
          <w:tcPr>
            <w:tcW w:w="2269" w:type="dxa"/>
          </w:tcPr>
          <w:p w14:paraId="7A9EDABB" w14:textId="6E98B9C7" w:rsidR="00891FDD" w:rsidRPr="00BE2DD8" w:rsidRDefault="00991B2D" w:rsidP="00891FD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</w:t>
            </w:r>
            <w:r w:rsidR="00DE3D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ndelenburgo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pozicija</w:t>
            </w:r>
          </w:p>
        </w:tc>
        <w:tc>
          <w:tcPr>
            <w:tcW w:w="4253" w:type="dxa"/>
          </w:tcPr>
          <w:p w14:paraId="4323CCEA" w14:textId="660543D9" w:rsidR="00891FDD" w:rsidRPr="00BE2DD8" w:rsidRDefault="00991B2D" w:rsidP="00891FD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  <w:tc>
          <w:tcPr>
            <w:tcW w:w="3543" w:type="dxa"/>
          </w:tcPr>
          <w:p w14:paraId="6F95B52F" w14:textId="181ACBB1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991B2D" w:rsidRPr="00052241" w14:paraId="63123954" w14:textId="77777777" w:rsidTr="00891FDD">
        <w:trPr>
          <w:trHeight w:val="70"/>
        </w:trPr>
        <w:tc>
          <w:tcPr>
            <w:tcW w:w="708" w:type="dxa"/>
          </w:tcPr>
          <w:p w14:paraId="75214746" w14:textId="41FF14D0" w:rsidR="00991B2D" w:rsidRPr="00BE2DD8" w:rsidRDefault="00052241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</w:t>
            </w:r>
          </w:p>
        </w:tc>
        <w:tc>
          <w:tcPr>
            <w:tcW w:w="2269" w:type="dxa"/>
          </w:tcPr>
          <w:p w14:paraId="18B8439D" w14:textId="46C751C4" w:rsidR="00991B2D" w:rsidRDefault="00245C9B" w:rsidP="00891FD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Ranktūriai</w:t>
            </w:r>
          </w:p>
        </w:tc>
        <w:tc>
          <w:tcPr>
            <w:tcW w:w="4253" w:type="dxa"/>
          </w:tcPr>
          <w:p w14:paraId="048A4D97" w14:textId="77777777" w:rsidR="00052241" w:rsidRDefault="00052241" w:rsidP="00052241">
            <w:pPr>
              <w:pStyle w:val="Sraopastraipa"/>
              <w:widowControl w:val="0"/>
              <w:numPr>
                <w:ilvl w:val="0"/>
                <w:numId w:val="9"/>
              </w:numPr>
              <w:adjustRightInd w:val="0"/>
              <w:spacing w:after="0" w:line="240" w:lineRule="auto"/>
              <w:ind w:left="319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5224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Pasukami į šonus</w:t>
            </w:r>
          </w:p>
          <w:p w14:paraId="490E2E24" w14:textId="77777777" w:rsidR="00052241" w:rsidRDefault="00052241" w:rsidP="00052241">
            <w:pPr>
              <w:pStyle w:val="Sraopastraipa"/>
              <w:widowControl w:val="0"/>
              <w:numPr>
                <w:ilvl w:val="0"/>
                <w:numId w:val="9"/>
              </w:numPr>
              <w:adjustRightInd w:val="0"/>
              <w:spacing w:after="0" w:line="240" w:lineRule="auto"/>
              <w:ind w:left="319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Reguliuojamo pasvirimo kampo</w:t>
            </w:r>
          </w:p>
          <w:p w14:paraId="7006A930" w14:textId="69690B31" w:rsidR="00052241" w:rsidRPr="00052241" w:rsidRDefault="00052241" w:rsidP="00052241">
            <w:pPr>
              <w:pStyle w:val="Sraopastraipa"/>
              <w:widowControl w:val="0"/>
              <w:numPr>
                <w:ilvl w:val="0"/>
                <w:numId w:val="9"/>
              </w:numPr>
              <w:adjustRightInd w:val="0"/>
              <w:spacing w:after="0" w:line="240" w:lineRule="auto"/>
              <w:ind w:left="319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Paminkštinti ir aptraukti tos pačio spalvos dirbtine oda kaip ir sėdynės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dalys.</w:t>
            </w:r>
          </w:p>
        </w:tc>
        <w:tc>
          <w:tcPr>
            <w:tcW w:w="3543" w:type="dxa"/>
          </w:tcPr>
          <w:p w14:paraId="4A957765" w14:textId="77777777" w:rsidR="00991B2D" w:rsidRPr="00BE2DD8" w:rsidRDefault="00991B2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052241" w:rsidRPr="00BE2DD8" w14:paraId="257F510D" w14:textId="77777777" w:rsidTr="00891FDD">
        <w:trPr>
          <w:trHeight w:val="70"/>
        </w:trPr>
        <w:tc>
          <w:tcPr>
            <w:tcW w:w="708" w:type="dxa"/>
          </w:tcPr>
          <w:p w14:paraId="2E5C4AAF" w14:textId="0301E4E6" w:rsidR="00052241" w:rsidRPr="00BE2DD8" w:rsidRDefault="00052241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</w:t>
            </w:r>
          </w:p>
        </w:tc>
        <w:tc>
          <w:tcPr>
            <w:tcW w:w="2269" w:type="dxa"/>
          </w:tcPr>
          <w:p w14:paraId="25A9D5B8" w14:textId="075A5399" w:rsidR="00052241" w:rsidRDefault="00052241" w:rsidP="00891FD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Kojų atrama</w:t>
            </w:r>
          </w:p>
        </w:tc>
        <w:tc>
          <w:tcPr>
            <w:tcW w:w="4253" w:type="dxa"/>
          </w:tcPr>
          <w:p w14:paraId="7F78CBE2" w14:textId="74DFAB41" w:rsidR="00052241" w:rsidRPr="00052241" w:rsidRDefault="00052241" w:rsidP="00052241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Reguliuojama mechaniniu būdu</w:t>
            </w:r>
          </w:p>
        </w:tc>
        <w:tc>
          <w:tcPr>
            <w:tcW w:w="3543" w:type="dxa"/>
          </w:tcPr>
          <w:p w14:paraId="58328759" w14:textId="77777777" w:rsidR="00052241" w:rsidRPr="00BE2DD8" w:rsidRDefault="00052241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991B2D" w:rsidRPr="00991B2D" w14:paraId="12977100" w14:textId="77777777" w:rsidTr="00891FDD">
        <w:trPr>
          <w:trHeight w:val="70"/>
        </w:trPr>
        <w:tc>
          <w:tcPr>
            <w:tcW w:w="708" w:type="dxa"/>
          </w:tcPr>
          <w:p w14:paraId="184A7BAF" w14:textId="4C644355" w:rsidR="00991B2D" w:rsidRPr="00BE2DD8" w:rsidRDefault="00052241" w:rsidP="00991B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</w:t>
            </w:r>
          </w:p>
        </w:tc>
        <w:tc>
          <w:tcPr>
            <w:tcW w:w="2269" w:type="dxa"/>
          </w:tcPr>
          <w:p w14:paraId="2F6D85EC" w14:textId="6BDCE327" w:rsidR="00991B2D" w:rsidRDefault="00052241" w:rsidP="00991B2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Ratukai</w:t>
            </w:r>
          </w:p>
          <w:p w14:paraId="7C77AE41" w14:textId="2172929F" w:rsidR="00052241" w:rsidRPr="00BE2DD8" w:rsidRDefault="00052241" w:rsidP="00991B2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53" w:type="dxa"/>
          </w:tcPr>
          <w:p w14:paraId="2DB77A5F" w14:textId="2934B0C3" w:rsidR="00052241" w:rsidRDefault="00052241" w:rsidP="00052241">
            <w:pPr>
              <w:pStyle w:val="Sraopastraipa"/>
              <w:numPr>
                <w:ilvl w:val="0"/>
                <w:numId w:val="11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Ne</w:t>
            </w:r>
            <w:r w:rsidR="00FB47F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mažiau kaip keturi ratukai</w:t>
            </w:r>
          </w:p>
          <w:p w14:paraId="1F39EF48" w14:textId="269AB82F" w:rsidR="00052241" w:rsidRDefault="00052241" w:rsidP="00052241">
            <w:pPr>
              <w:pStyle w:val="Sraopastraipa"/>
              <w:numPr>
                <w:ilvl w:val="0"/>
                <w:numId w:val="11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Visi ratukai su individualiais stabdžiais</w:t>
            </w:r>
          </w:p>
          <w:p w14:paraId="31F10418" w14:textId="31AF8672" w:rsidR="00052241" w:rsidRDefault="00052241" w:rsidP="00052241">
            <w:pPr>
              <w:pStyle w:val="Sraopastraipa"/>
              <w:numPr>
                <w:ilvl w:val="0"/>
                <w:numId w:val="11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Ratukai dvigubi</w:t>
            </w:r>
          </w:p>
          <w:p w14:paraId="1664F0F9" w14:textId="46643629" w:rsidR="00991B2D" w:rsidRPr="00BE2DD8" w:rsidRDefault="00052241" w:rsidP="00052241">
            <w:pPr>
              <w:pStyle w:val="Sraopastraipa"/>
              <w:numPr>
                <w:ilvl w:val="0"/>
                <w:numId w:val="11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Ratukų skersmuo ne</w:t>
            </w:r>
            <w:r w:rsidR="00FB47F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mažesnis kaip 10 cm</w:t>
            </w:r>
          </w:p>
        </w:tc>
        <w:tc>
          <w:tcPr>
            <w:tcW w:w="3543" w:type="dxa"/>
          </w:tcPr>
          <w:p w14:paraId="397D2F96" w14:textId="57050C2F" w:rsidR="00991B2D" w:rsidRPr="00BE2DD8" w:rsidRDefault="00991B2D" w:rsidP="00991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DE3D12" w:rsidRPr="00991B2D" w14:paraId="651550ED" w14:textId="77777777" w:rsidTr="00891FDD">
        <w:trPr>
          <w:trHeight w:val="70"/>
        </w:trPr>
        <w:tc>
          <w:tcPr>
            <w:tcW w:w="708" w:type="dxa"/>
          </w:tcPr>
          <w:p w14:paraId="7A364536" w14:textId="772327B2" w:rsidR="00DE3D12" w:rsidRDefault="00DE3D12" w:rsidP="00991B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</w:t>
            </w:r>
          </w:p>
        </w:tc>
        <w:tc>
          <w:tcPr>
            <w:tcW w:w="2269" w:type="dxa"/>
          </w:tcPr>
          <w:p w14:paraId="0F0A16D7" w14:textId="1C4C5456" w:rsidR="00DE3D12" w:rsidRDefault="00DE3D12" w:rsidP="00991B2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Pagalvėlė</w:t>
            </w:r>
          </w:p>
        </w:tc>
        <w:tc>
          <w:tcPr>
            <w:tcW w:w="4253" w:type="dxa"/>
          </w:tcPr>
          <w:p w14:paraId="02F0BB7B" w14:textId="77777777" w:rsidR="00DE3D12" w:rsidRDefault="00DE3D12" w:rsidP="00DE3D12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Reguliuojamo aukščio</w:t>
            </w:r>
          </w:p>
          <w:p w14:paraId="111AF114" w14:textId="5659EC86" w:rsidR="00DE3D12" w:rsidRPr="00DE3D12" w:rsidRDefault="00DE3D12" w:rsidP="00DE3D12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ind w:left="319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Aptraukta tos pačios spalvos dirbtine oda kaip ir sėdynės dalys</w:t>
            </w:r>
          </w:p>
        </w:tc>
        <w:tc>
          <w:tcPr>
            <w:tcW w:w="3543" w:type="dxa"/>
          </w:tcPr>
          <w:p w14:paraId="519F3DDE" w14:textId="77777777" w:rsidR="00DE3D12" w:rsidRPr="00BE2DD8" w:rsidRDefault="00DE3D12" w:rsidP="00991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FB47FD" w14:paraId="16922A62" w14:textId="77777777" w:rsidTr="00891FDD">
        <w:trPr>
          <w:trHeight w:val="1464"/>
        </w:trPr>
        <w:tc>
          <w:tcPr>
            <w:tcW w:w="708" w:type="dxa"/>
          </w:tcPr>
          <w:p w14:paraId="56D6C8DE" w14:textId="3D03F6B5" w:rsidR="00891FDD" w:rsidRPr="00BE2DD8" w:rsidRDefault="00DE3D12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</w:t>
            </w:r>
            <w:r w:rsidR="00891FDD"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08E4CB83" w14:textId="0694CDF4" w:rsidR="00891FDD" w:rsidRPr="00BE2DD8" w:rsidRDefault="00891FDD" w:rsidP="00891FD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Gulimos dalies apmušalas</w:t>
            </w:r>
            <w:r w:rsidR="00FB47F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r w:rsidRPr="00BE2DD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4253" w:type="dxa"/>
          </w:tcPr>
          <w:p w14:paraId="0FB6C1A1" w14:textId="4B57E90F" w:rsidR="00891FDD" w:rsidRPr="00DE3D12" w:rsidRDefault="00891FDD" w:rsidP="00FB47FD">
            <w:pPr>
              <w:pStyle w:val="Sraopastraipa"/>
              <w:widowControl w:val="0"/>
              <w:numPr>
                <w:ilvl w:val="0"/>
                <w:numId w:val="13"/>
              </w:numPr>
              <w:adjustRightInd w:val="0"/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E3D1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Galimybė apmušalo spalvą pasirinkti iš </w:t>
            </w:r>
            <w:r w:rsidRPr="00DE3D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≥</w:t>
            </w:r>
            <w:r w:rsidRPr="00DE3D1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r w:rsidR="00DE3D12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15</w:t>
            </w:r>
            <w:r w:rsidR="00FB47F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skirtingų spalvų</w:t>
            </w:r>
            <w:r w:rsidR="00FB47FD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                         </w:t>
            </w:r>
          </w:p>
        </w:tc>
        <w:tc>
          <w:tcPr>
            <w:tcW w:w="3543" w:type="dxa"/>
          </w:tcPr>
          <w:p w14:paraId="5CCF44E0" w14:textId="15ADB387" w:rsidR="00891FDD" w:rsidRPr="00BE2DD8" w:rsidRDefault="00FB47FD" w:rsidP="00991B2D">
            <w:pPr>
              <w:pStyle w:val="Sraopastraipa"/>
              <w:widowControl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              </w:t>
            </w:r>
          </w:p>
        </w:tc>
      </w:tr>
      <w:tr w:rsidR="00891FDD" w:rsidRPr="00BE2DD8" w14:paraId="45164E8D" w14:textId="77777777" w:rsidTr="00891FDD">
        <w:trPr>
          <w:trHeight w:val="70"/>
        </w:trPr>
        <w:tc>
          <w:tcPr>
            <w:tcW w:w="708" w:type="dxa"/>
          </w:tcPr>
          <w:p w14:paraId="5A42FB85" w14:textId="748AFF76" w:rsidR="00891FDD" w:rsidRPr="00BE2DD8" w:rsidRDefault="00DE3D12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</w:t>
            </w:r>
            <w:r w:rsidR="00891FDD"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56B7F0EF" w14:textId="77777777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Maksimali leistina darbinė apkrova</w:t>
            </w:r>
          </w:p>
        </w:tc>
        <w:tc>
          <w:tcPr>
            <w:tcW w:w="4253" w:type="dxa"/>
          </w:tcPr>
          <w:p w14:paraId="69A2F5EF" w14:textId="3B8B7D71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≥ 1</w:t>
            </w:r>
            <w:r w:rsidR="00991B2D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8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0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kg</w:t>
            </w:r>
          </w:p>
        </w:tc>
        <w:tc>
          <w:tcPr>
            <w:tcW w:w="3543" w:type="dxa"/>
          </w:tcPr>
          <w:p w14:paraId="2BC1CE5B" w14:textId="04955EBD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CB3B52" w:rsidRPr="00E21356" w14:paraId="6938C0BF" w14:textId="77777777" w:rsidTr="00891FDD">
        <w:trPr>
          <w:trHeight w:val="70"/>
        </w:trPr>
        <w:tc>
          <w:tcPr>
            <w:tcW w:w="708" w:type="dxa"/>
          </w:tcPr>
          <w:p w14:paraId="0BAAF8B4" w14:textId="3EF58410" w:rsidR="00CB3B52" w:rsidRDefault="00CB3B52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</w:t>
            </w:r>
          </w:p>
        </w:tc>
        <w:tc>
          <w:tcPr>
            <w:tcW w:w="2269" w:type="dxa"/>
          </w:tcPr>
          <w:p w14:paraId="3913D56D" w14:textId="6DD8F616" w:rsidR="00CB3B52" w:rsidRPr="00BE2DD8" w:rsidRDefault="00CB3B52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Priedai</w:t>
            </w:r>
          </w:p>
        </w:tc>
        <w:tc>
          <w:tcPr>
            <w:tcW w:w="4253" w:type="dxa"/>
          </w:tcPr>
          <w:p w14:paraId="5BA1BB24" w14:textId="77777777" w:rsidR="00CB3B52" w:rsidRDefault="00E21356" w:rsidP="00CB3B52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 xml:space="preserve">Staliukas pasidėti priemonėms procedūrų metu. Staliukas gali būti tvirtinamas abiejose kėdės pusėse. </w:t>
            </w:r>
            <w:r w:rsidR="00E5053D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Galima apkrova nemažesnė kaip 10 kg</w:t>
            </w:r>
          </w:p>
          <w:p w14:paraId="48EF8DBD" w14:textId="11A8CC8F" w:rsidR="00E5053D" w:rsidRPr="00CB3B52" w:rsidRDefault="00E5053D" w:rsidP="00CB3B52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Infuzinis stovas</w:t>
            </w:r>
            <w:r w:rsidR="00C162A0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 xml:space="preserve">. Su nemažiau kaip </w:t>
            </w:r>
            <w:r w:rsidR="00FB47FD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 xml:space="preserve"> su </w:t>
            </w:r>
            <w:r w:rsidR="00C162A0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k</w:t>
            </w:r>
            <w:r w:rsidR="007625D0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eturiais kabliukais. Stovas gali būti tvirtinamas abiejose kėdės pusėse.</w:t>
            </w:r>
          </w:p>
        </w:tc>
        <w:tc>
          <w:tcPr>
            <w:tcW w:w="3543" w:type="dxa"/>
          </w:tcPr>
          <w:p w14:paraId="291D6F04" w14:textId="77777777" w:rsidR="00CB3B52" w:rsidRPr="00BE2DD8" w:rsidRDefault="00CB3B52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FB47FD" w14:paraId="705FD6FF" w14:textId="77777777" w:rsidTr="00891FDD">
        <w:trPr>
          <w:trHeight w:val="70"/>
        </w:trPr>
        <w:tc>
          <w:tcPr>
            <w:tcW w:w="708" w:type="dxa"/>
          </w:tcPr>
          <w:p w14:paraId="6E7EE5BD" w14:textId="2EAAB156" w:rsidR="00891FDD" w:rsidRPr="00BE2DD8" w:rsidRDefault="00891FDD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DE3D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15406897" w14:textId="77777777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Žymėjimas CE ženklu</w:t>
            </w:r>
          </w:p>
        </w:tc>
        <w:tc>
          <w:tcPr>
            <w:tcW w:w="4253" w:type="dxa"/>
          </w:tcPr>
          <w:p w14:paraId="62F9361B" w14:textId="77777777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Būtinas (kartu su pasiūlymu privaloma pateikti žymėjimą CE ženklu liudijančio galiojančio dokumento (CE sertifikato arba EB atitikties deklaracijos) kopiją)</w:t>
            </w:r>
          </w:p>
        </w:tc>
        <w:tc>
          <w:tcPr>
            <w:tcW w:w="3543" w:type="dxa"/>
          </w:tcPr>
          <w:p w14:paraId="0D9D8E11" w14:textId="0ED26BB0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FB47FD" w14:paraId="6CD5C363" w14:textId="77777777" w:rsidTr="00891FDD">
        <w:trPr>
          <w:trHeight w:val="70"/>
        </w:trPr>
        <w:tc>
          <w:tcPr>
            <w:tcW w:w="708" w:type="dxa"/>
          </w:tcPr>
          <w:p w14:paraId="3DFF1856" w14:textId="7AC834B7" w:rsidR="00891FDD" w:rsidRPr="00BE2DD8" w:rsidRDefault="00891FDD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DE3D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7E5565CB" w14:textId="77777777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E2DD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Vartotojų apmokymas</w:t>
            </w:r>
          </w:p>
        </w:tc>
        <w:tc>
          <w:tcPr>
            <w:tcW w:w="4253" w:type="dxa"/>
          </w:tcPr>
          <w:p w14:paraId="2D2F12AF" w14:textId="77777777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Vartotojų apmokymas naudoti įrangą įskaičiuotas į pasiūlymo kainą.</w:t>
            </w:r>
          </w:p>
        </w:tc>
        <w:tc>
          <w:tcPr>
            <w:tcW w:w="3543" w:type="dxa"/>
          </w:tcPr>
          <w:p w14:paraId="01EC99D2" w14:textId="163E9F38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FB47FD" w14:paraId="3C86AE82" w14:textId="77777777" w:rsidTr="00891FDD">
        <w:trPr>
          <w:trHeight w:val="70"/>
        </w:trPr>
        <w:tc>
          <w:tcPr>
            <w:tcW w:w="708" w:type="dxa"/>
          </w:tcPr>
          <w:p w14:paraId="5FB58C59" w14:textId="79146B18" w:rsidR="00891FDD" w:rsidRPr="00BE2DD8" w:rsidRDefault="00891FDD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DE3D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52D62BF1" w14:textId="77777777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Įrangos pristatymas ir instaliavimas</w:t>
            </w:r>
          </w:p>
        </w:tc>
        <w:tc>
          <w:tcPr>
            <w:tcW w:w="4253" w:type="dxa"/>
          </w:tcPr>
          <w:p w14:paraId="7D608ED2" w14:textId="77777777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lt-LT" w:eastAsia="hi-IN" w:bidi="hi-IN"/>
              </w:rPr>
              <w:t xml:space="preserve">Įrangos pristatymo, iškrovimo, pervežimo į instaliavimo vietą, instaliavimo, po instaliavimo likusių įpakavimo medžiagų išvežimo (utilizavimo) išlaidos </w:t>
            </w:r>
            <w:r w:rsidRPr="00BE2DD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įskaičiuotos į pasiūlymo kainą.</w:t>
            </w:r>
          </w:p>
        </w:tc>
        <w:tc>
          <w:tcPr>
            <w:tcW w:w="3543" w:type="dxa"/>
          </w:tcPr>
          <w:p w14:paraId="7C53F90F" w14:textId="7B6ED4F9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891FDD" w:rsidRPr="00BE2DD8" w14:paraId="591D40A6" w14:textId="77777777" w:rsidTr="00891FDD">
        <w:trPr>
          <w:trHeight w:val="70"/>
        </w:trPr>
        <w:tc>
          <w:tcPr>
            <w:tcW w:w="708" w:type="dxa"/>
          </w:tcPr>
          <w:p w14:paraId="15E18706" w14:textId="6166981D" w:rsidR="00891FDD" w:rsidRPr="00BE2DD8" w:rsidRDefault="00891FDD" w:rsidP="00891F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DE3D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0805A3D6" w14:textId="77777777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Garantinis laikotarpis</w:t>
            </w:r>
          </w:p>
        </w:tc>
        <w:tc>
          <w:tcPr>
            <w:tcW w:w="4253" w:type="dxa"/>
          </w:tcPr>
          <w:p w14:paraId="5B6AF420" w14:textId="77777777" w:rsidR="00891FDD" w:rsidRPr="00BE2DD8" w:rsidRDefault="00891FDD" w:rsidP="00891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2D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≥ 24 mėnesiai</w:t>
            </w:r>
          </w:p>
        </w:tc>
        <w:tc>
          <w:tcPr>
            <w:tcW w:w="3543" w:type="dxa"/>
          </w:tcPr>
          <w:p w14:paraId="31244FFC" w14:textId="65ED460C" w:rsidR="00891FDD" w:rsidRPr="00BE2DD8" w:rsidRDefault="00891FDD" w:rsidP="00891F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</w:tbl>
    <w:p w14:paraId="0FD2C729" w14:textId="77777777" w:rsidR="00D179C8" w:rsidRDefault="00D179C8"/>
    <w:p w14:paraId="24B2A958" w14:textId="169B7578" w:rsidR="00AF607A" w:rsidRPr="00AF607A" w:rsidRDefault="00AF607A" w:rsidP="00AF607A">
      <w:pPr>
        <w:ind w:left="-1134"/>
        <w:rPr>
          <w:b/>
          <w:bCs/>
          <w:lang w:val="lt-LT"/>
        </w:rPr>
      </w:pPr>
      <w:r>
        <w:rPr>
          <w:b/>
          <w:bCs/>
          <w:lang w:val="lt-LT"/>
        </w:rPr>
        <w:t>Į</w:t>
      </w:r>
      <w:r w:rsidRPr="00AF607A">
        <w:rPr>
          <w:b/>
          <w:bCs/>
          <w:lang w:val="lt-LT"/>
        </w:rPr>
        <w:t>sigyjama įranga turi atitikti 2017 m. balandžio 5 d. Europos Parlamento ir Tarybos reglamento (ES) 2017/745 dėl medicinos priemonių, nustatančio medicinos įrangai taikomus bendruosius saugos ir veiksmingumo reikalavimus, atsižvelgiant į jos numatytą paskirtį (priemonė paženklinta CE atitikties ženklu ar CE ženklu), nuostatas.</w:t>
      </w:r>
    </w:p>
    <w:p w14:paraId="7005D629" w14:textId="77777777" w:rsidR="00AF607A" w:rsidRDefault="00AF607A" w:rsidP="00AF607A">
      <w:pPr>
        <w:ind w:hanging="1134"/>
      </w:pPr>
    </w:p>
    <w:sectPr w:rsidR="00AF607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4124"/>
    <w:multiLevelType w:val="hybridMultilevel"/>
    <w:tmpl w:val="18A24C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B3225"/>
    <w:multiLevelType w:val="hybridMultilevel"/>
    <w:tmpl w:val="F5C401AE"/>
    <w:lvl w:ilvl="0" w:tplc="2F345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501DC"/>
    <w:multiLevelType w:val="hybridMultilevel"/>
    <w:tmpl w:val="5E7047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440CF"/>
    <w:multiLevelType w:val="hybridMultilevel"/>
    <w:tmpl w:val="A9384E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53005"/>
    <w:multiLevelType w:val="hybridMultilevel"/>
    <w:tmpl w:val="11D09B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A5B0E"/>
    <w:multiLevelType w:val="hybridMultilevel"/>
    <w:tmpl w:val="AF74A2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6515F"/>
    <w:multiLevelType w:val="hybridMultilevel"/>
    <w:tmpl w:val="9F8C6E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B1194"/>
    <w:multiLevelType w:val="hybridMultilevel"/>
    <w:tmpl w:val="1D0CAC6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26411"/>
    <w:multiLevelType w:val="hybridMultilevel"/>
    <w:tmpl w:val="2BCA65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7F1150"/>
    <w:multiLevelType w:val="hybridMultilevel"/>
    <w:tmpl w:val="EC203C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B72890"/>
    <w:multiLevelType w:val="hybridMultilevel"/>
    <w:tmpl w:val="27763C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23961"/>
    <w:multiLevelType w:val="hybridMultilevel"/>
    <w:tmpl w:val="264820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2440A3"/>
    <w:multiLevelType w:val="hybridMultilevel"/>
    <w:tmpl w:val="BE1CD8FC"/>
    <w:lvl w:ilvl="0" w:tplc="EF66B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9D7A81"/>
    <w:multiLevelType w:val="hybridMultilevel"/>
    <w:tmpl w:val="293C4F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011868">
    <w:abstractNumId w:val="3"/>
  </w:num>
  <w:num w:numId="2" w16cid:durableId="1877961467">
    <w:abstractNumId w:val="11"/>
  </w:num>
  <w:num w:numId="3" w16cid:durableId="624315589">
    <w:abstractNumId w:val="1"/>
  </w:num>
  <w:num w:numId="4" w16cid:durableId="2014719487">
    <w:abstractNumId w:val="12"/>
  </w:num>
  <w:num w:numId="5" w16cid:durableId="1475103429">
    <w:abstractNumId w:val="13"/>
  </w:num>
  <w:num w:numId="6" w16cid:durableId="257755798">
    <w:abstractNumId w:val="2"/>
  </w:num>
  <w:num w:numId="7" w16cid:durableId="616568631">
    <w:abstractNumId w:val="7"/>
  </w:num>
  <w:num w:numId="8" w16cid:durableId="1022784980">
    <w:abstractNumId w:val="0"/>
  </w:num>
  <w:num w:numId="9" w16cid:durableId="1543250730">
    <w:abstractNumId w:val="9"/>
  </w:num>
  <w:num w:numId="10" w16cid:durableId="893465203">
    <w:abstractNumId w:val="6"/>
  </w:num>
  <w:num w:numId="11" w16cid:durableId="91048975">
    <w:abstractNumId w:val="5"/>
  </w:num>
  <w:num w:numId="12" w16cid:durableId="644163181">
    <w:abstractNumId w:val="8"/>
  </w:num>
  <w:num w:numId="13" w16cid:durableId="864516551">
    <w:abstractNumId w:val="4"/>
  </w:num>
  <w:num w:numId="14" w16cid:durableId="3040516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DD8"/>
    <w:rsid w:val="00004D63"/>
    <w:rsid w:val="00052241"/>
    <w:rsid w:val="000D4D47"/>
    <w:rsid w:val="000F005F"/>
    <w:rsid w:val="00245C9B"/>
    <w:rsid w:val="002571D6"/>
    <w:rsid w:val="004F0566"/>
    <w:rsid w:val="00600540"/>
    <w:rsid w:val="00702055"/>
    <w:rsid w:val="007625D0"/>
    <w:rsid w:val="007659F4"/>
    <w:rsid w:val="00891FDD"/>
    <w:rsid w:val="00991B2D"/>
    <w:rsid w:val="00AF607A"/>
    <w:rsid w:val="00BE2DD8"/>
    <w:rsid w:val="00C162A0"/>
    <w:rsid w:val="00CB3B52"/>
    <w:rsid w:val="00D179C8"/>
    <w:rsid w:val="00DE3D12"/>
    <w:rsid w:val="00E21356"/>
    <w:rsid w:val="00E5053D"/>
    <w:rsid w:val="00FB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75613"/>
  <w15:chartTrackingRefBased/>
  <w15:docId w15:val="{DAA4B6E4-58C6-4C28-A747-AD1D0644B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E2DD8"/>
    <w:pPr>
      <w:spacing w:after="200" w:line="276" w:lineRule="auto"/>
    </w:pPr>
    <w:rPr>
      <w:kern w:val="0"/>
      <w:lang w:val="en-GB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E2D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2D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E2D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E2D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E2D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E2D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E2D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E2D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E2D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E2D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2D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E2D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E2DD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E2DD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E2DD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E2DD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E2DD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E2DD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E2D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E2D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E2D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E2D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E2D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E2DD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E2DD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E2DD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E2D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E2DD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E2DD8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BE2DD8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C5A2B-A3DD-4F9B-B550-934B97AE9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2071</Words>
  <Characters>1182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Viktoras Petrovas</dc:creator>
  <cp:keywords/>
  <dc:description/>
  <cp:lastModifiedBy>User</cp:lastModifiedBy>
  <cp:revision>6</cp:revision>
  <dcterms:created xsi:type="dcterms:W3CDTF">2025-01-03T11:25:00Z</dcterms:created>
  <dcterms:modified xsi:type="dcterms:W3CDTF">2025-02-27T12:22:00Z</dcterms:modified>
</cp:coreProperties>
</file>